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B1" w:rsidRDefault="00B364B1" w:rsidP="00B364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по образованию, спорта и туризму </w:t>
      </w:r>
    </w:p>
    <w:p w:rsidR="00B364B1" w:rsidRDefault="00B364B1" w:rsidP="00B364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Стародорожского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исполнительного комитета</w:t>
      </w: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Районное методическое объединение</w:t>
      </w:r>
    </w:p>
    <w:p w:rsidR="00B364B1" w:rsidRDefault="00B364B1" w:rsidP="00B364B1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воспитателей учреждений общего </w:t>
      </w:r>
    </w:p>
    <w:p w:rsidR="00B364B1" w:rsidRDefault="00B364B1" w:rsidP="00B364B1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реднего образования</w:t>
      </w:r>
    </w:p>
    <w:p w:rsidR="00B364B1" w:rsidRDefault="00B364B1" w:rsidP="00B364B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Возможности использования современных и информационно-коммуникативных технологий по формированию культуры здорового образа жизни в группе продлённого дня   </w:t>
      </w: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64B1" w:rsidRDefault="00B364B1" w:rsidP="00B364B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воспитатель</w:t>
      </w:r>
    </w:p>
    <w:p w:rsidR="00B364B1" w:rsidRPr="00B364B1" w:rsidRDefault="00B364B1" w:rsidP="00B364B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Бондаренко Ирина Викторовна,</w:t>
      </w:r>
    </w:p>
    <w:p w:rsidR="00B364B1" w:rsidRDefault="00B364B1" w:rsidP="00B364B1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B1" w:rsidRDefault="00B364B1" w:rsidP="00B364B1">
      <w:pPr>
        <w:spacing w:after="0" w:line="36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B1" w:rsidRDefault="00B364B1" w:rsidP="00B364B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B1" w:rsidRDefault="00B364B1" w:rsidP="00B364B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B1" w:rsidRDefault="00B364B1" w:rsidP="00B364B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B1" w:rsidRDefault="00B364B1" w:rsidP="00B36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Старые Дороги, 2020 год</w:t>
      </w:r>
    </w:p>
    <w:p w:rsidR="00DC2155" w:rsidRP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lastRenderedPageBreak/>
        <w:t xml:space="preserve">В наш век компьютерных технологий владение </w:t>
      </w:r>
      <w:r w:rsidR="000C7B93">
        <w:rPr>
          <w:rFonts w:ascii="Times New Roman" w:hAnsi="Times New Roman" w:cs="Times New Roman"/>
          <w:sz w:val="28"/>
          <w:szCs w:val="28"/>
        </w:rPr>
        <w:t>информационно – коммуникативными технологиями (</w:t>
      </w:r>
      <w:r w:rsidR="00C4084E">
        <w:rPr>
          <w:rFonts w:ascii="Times New Roman" w:hAnsi="Times New Roman" w:cs="Times New Roman"/>
          <w:sz w:val="28"/>
          <w:szCs w:val="28"/>
        </w:rPr>
        <w:t>ИКТ</w:t>
      </w:r>
      <w:r w:rsidR="000C7B93">
        <w:rPr>
          <w:rFonts w:ascii="Times New Roman" w:hAnsi="Times New Roman" w:cs="Times New Roman"/>
          <w:sz w:val="28"/>
          <w:szCs w:val="28"/>
        </w:rPr>
        <w:t>)</w:t>
      </w:r>
      <w:r w:rsidR="00C4084E">
        <w:rPr>
          <w:rFonts w:ascii="Times New Roman" w:hAnsi="Times New Roman" w:cs="Times New Roman"/>
          <w:sz w:val="28"/>
          <w:szCs w:val="28"/>
        </w:rPr>
        <w:t xml:space="preserve"> </w:t>
      </w:r>
      <w:r w:rsidRPr="00DC2155">
        <w:rPr>
          <w:rFonts w:ascii="Times New Roman" w:hAnsi="Times New Roman" w:cs="Times New Roman"/>
          <w:sz w:val="28"/>
          <w:szCs w:val="28"/>
        </w:rPr>
        <w:t>ставится в один ряд с такими качествами, как умение читать, писать и считать. На протяжении последних лет школы снабжаются интерактивным оборудованием. Сейчас достаточно большое количество учебных заведений имеют интерактивные доски. Воспитателя не только используют в своей деятельности лицензионные электронные образовательные ресурсы, но и активно включается в процесс создания собственных материалов. Стремление применять ИКТ не только в учебной, но и в воспитательной работе продиктовано социальными и педагогическими причинами. Во-первых, сформирован заказ на включение такой деятельности в систему образования; во-вторых, педагогические причины обусловлены необходимостью поиска средств повышения эффективности образования, ИКТ позволяет усилить мотивацию учения и вовлечь обучающихся в активную деятельность.</w:t>
      </w:r>
    </w:p>
    <w:p w:rsidR="00DC2155" w:rsidRP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воспитателей группы продлённого дня является не только формирование нравственно богатой, гармонично развитой личности, но и развитие интереса к учению и творчеству.  </w:t>
      </w:r>
    </w:p>
    <w:p w:rsidR="00A14356" w:rsidRP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>Каждый педагог стремится сделать свои занятия и воспитательные мероприятия яркими, эффективными, эмоциональными и продуктивными. Даже неусидчивого ученика легко заинтересовать познавательным материалом с помощью ИКТ. Использование ИКТ предоставляет огромные возможности для реализации различных проектов в воспитательной работе, что особенно актуально в начальной школе, поскольку ученики младших классов имеют наглядно-образное мышление.  Применение ИКТ делает процесс познания красочным и эмоциональным, способствует развитию творческих способностей детей, активизации мыслительной и познавательной деятельности.</w:t>
      </w:r>
    </w:p>
    <w:p w:rsidR="00DC2155" w:rsidRDefault="00B364B1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занятия и</w:t>
      </w:r>
      <w:r w:rsidR="00DC2155" w:rsidRPr="00DC2155">
        <w:rPr>
          <w:rFonts w:ascii="Times New Roman" w:hAnsi="Times New Roman" w:cs="Times New Roman"/>
          <w:sz w:val="28"/>
          <w:szCs w:val="28"/>
        </w:rPr>
        <w:t xml:space="preserve"> мероприятия по формированию культуры здорового образа жизни, соревнования, викторины, я использую ИКТ, которые оказывают большую помощь:  </w:t>
      </w:r>
    </w:p>
    <w:p w:rsid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 xml:space="preserve">- в поиске и использовании </w:t>
      </w:r>
      <w:proofErr w:type="spellStart"/>
      <w:r w:rsidRPr="00DC215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C2155">
        <w:rPr>
          <w:rFonts w:ascii="Times New Roman" w:hAnsi="Times New Roman" w:cs="Times New Roman"/>
          <w:sz w:val="28"/>
          <w:szCs w:val="28"/>
        </w:rPr>
        <w:t xml:space="preserve"> при подготовке мероприятия; - в подготовке качественного иллюстративного материала; </w:t>
      </w:r>
    </w:p>
    <w:p w:rsid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 xml:space="preserve">- в эстетическом оформлении мероприятий при помощи качественного звука, оригинальных заставок и тематического видеоряда; </w:t>
      </w:r>
    </w:p>
    <w:p w:rsid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 xml:space="preserve">- в создании и проведении дидактических и тематических игр; </w:t>
      </w:r>
    </w:p>
    <w:p w:rsidR="00DC2155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 xml:space="preserve">- в создании тематических презентаций и проведении информационных часов и бесед; </w:t>
      </w:r>
    </w:p>
    <w:p w:rsidR="001959AE" w:rsidRDefault="00DC2155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55">
        <w:rPr>
          <w:rFonts w:ascii="Times New Roman" w:hAnsi="Times New Roman" w:cs="Times New Roman"/>
          <w:sz w:val="28"/>
          <w:szCs w:val="28"/>
        </w:rPr>
        <w:t>- в организации досуга (шашки, шахматы, ребусы, кроссворды).</w:t>
      </w:r>
    </w:p>
    <w:p w:rsidR="00C4084E" w:rsidRDefault="001959AE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9AE">
        <w:rPr>
          <w:rFonts w:ascii="Times New Roman" w:hAnsi="Times New Roman" w:cs="Times New Roman"/>
          <w:sz w:val="28"/>
          <w:szCs w:val="28"/>
        </w:rPr>
        <w:t>Будучи заинтересованной в формировании культуры здорового образа</w:t>
      </w:r>
      <w:r w:rsidR="000C7B93">
        <w:rPr>
          <w:rFonts w:ascii="Times New Roman" w:hAnsi="Times New Roman" w:cs="Times New Roman"/>
          <w:sz w:val="28"/>
          <w:szCs w:val="28"/>
        </w:rPr>
        <w:t xml:space="preserve"> жизни детей</w:t>
      </w:r>
      <w:r w:rsidR="00AE3C8B">
        <w:rPr>
          <w:rFonts w:ascii="Times New Roman" w:hAnsi="Times New Roman" w:cs="Times New Roman"/>
          <w:sz w:val="28"/>
          <w:szCs w:val="28"/>
        </w:rPr>
        <w:t xml:space="preserve">, я </w:t>
      </w:r>
      <w:r w:rsidRPr="001959AE">
        <w:rPr>
          <w:rFonts w:ascii="Times New Roman" w:hAnsi="Times New Roman" w:cs="Times New Roman"/>
          <w:sz w:val="28"/>
          <w:szCs w:val="28"/>
        </w:rPr>
        <w:t xml:space="preserve">в организации различных мероприятий (в том числе </w:t>
      </w:r>
      <w:proofErr w:type="gramStart"/>
      <w:r w:rsidRPr="001959AE">
        <w:rPr>
          <w:rFonts w:ascii="Times New Roman" w:hAnsi="Times New Roman" w:cs="Times New Roman"/>
          <w:sz w:val="28"/>
          <w:szCs w:val="28"/>
        </w:rPr>
        <w:t xml:space="preserve">и  </w:t>
      </w:r>
      <w:r w:rsidR="007E4B6C">
        <w:rPr>
          <w:rFonts w:ascii="Times New Roman" w:hAnsi="Times New Roman" w:cs="Times New Roman"/>
          <w:sz w:val="28"/>
          <w:szCs w:val="28"/>
        </w:rPr>
        <w:t>т</w:t>
      </w:r>
      <w:r w:rsidRPr="001959AE">
        <w:rPr>
          <w:rFonts w:ascii="Times New Roman" w:hAnsi="Times New Roman" w:cs="Times New Roman"/>
          <w:sz w:val="28"/>
          <w:szCs w:val="28"/>
        </w:rPr>
        <w:t>радиционных</w:t>
      </w:r>
      <w:proofErr w:type="gramEnd"/>
      <w:r w:rsidRPr="001959AE">
        <w:rPr>
          <w:rFonts w:ascii="Times New Roman" w:hAnsi="Times New Roman" w:cs="Times New Roman"/>
          <w:sz w:val="28"/>
          <w:szCs w:val="28"/>
        </w:rPr>
        <w:t>) использую информационные технологии. Например,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беседы на тему:</w:t>
      </w:r>
      <w:r w:rsidR="007E4B6C">
        <w:rPr>
          <w:rFonts w:ascii="Times New Roman" w:hAnsi="Times New Roman" w:cs="Times New Roman"/>
          <w:sz w:val="28"/>
          <w:szCs w:val="28"/>
        </w:rPr>
        <w:t xml:space="preserve"> «Без</w:t>
      </w:r>
      <w:r w:rsidR="000E37EB">
        <w:rPr>
          <w:rFonts w:ascii="Times New Roman" w:hAnsi="Times New Roman" w:cs="Times New Roman"/>
          <w:sz w:val="28"/>
          <w:szCs w:val="28"/>
        </w:rPr>
        <w:t>опасные каникулы» использую през</w:t>
      </w:r>
      <w:r w:rsidR="007E4B6C">
        <w:rPr>
          <w:rFonts w:ascii="Times New Roman" w:hAnsi="Times New Roman" w:cs="Times New Roman"/>
          <w:sz w:val="28"/>
          <w:szCs w:val="28"/>
        </w:rPr>
        <w:t>ентацию.</w:t>
      </w:r>
    </w:p>
    <w:p w:rsidR="00C4084E" w:rsidRDefault="007E4B6C" w:rsidP="007E4B6C">
      <w:pPr>
        <w:rPr>
          <w:rFonts w:ascii="Times New Roman" w:hAnsi="Times New Roman" w:cs="Times New Roman"/>
          <w:sz w:val="28"/>
          <w:szCs w:val="28"/>
        </w:rPr>
      </w:pPr>
      <w:r w:rsidRPr="007E4B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Administrator\Desktop\фото ШКОЛА\IMG-f1b036519340dadec2f5c8d0686e3a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фото ШКОЛА\IMG-f1b036519340dadec2f5c8d0686e3a40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55" w:rsidRDefault="007E4B6C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B">
        <w:rPr>
          <w:rFonts w:ascii="Times New Roman" w:hAnsi="Times New Roman" w:cs="Times New Roman"/>
          <w:sz w:val="28"/>
          <w:szCs w:val="28"/>
        </w:rPr>
        <w:t>При проведении занятия на тему</w:t>
      </w:r>
      <w:r w:rsidR="000E37EB" w:rsidRPr="000E37EB">
        <w:rPr>
          <w:rFonts w:ascii="Times New Roman" w:hAnsi="Times New Roman" w:cs="Times New Roman"/>
          <w:sz w:val="28"/>
          <w:szCs w:val="28"/>
        </w:rPr>
        <w:t xml:space="preserve"> «Правильное питание – залог здоровья»</w:t>
      </w:r>
      <w:r w:rsidR="000E37EB">
        <w:rPr>
          <w:rFonts w:ascii="Times New Roman" w:hAnsi="Times New Roman" w:cs="Times New Roman"/>
          <w:sz w:val="28"/>
          <w:szCs w:val="28"/>
        </w:rPr>
        <w:t xml:space="preserve"> бала использована презентация с элементами игры.</w:t>
      </w:r>
    </w:p>
    <w:p w:rsidR="00C4084E" w:rsidRPr="003B01B7" w:rsidRDefault="00C4084E" w:rsidP="00B364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7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1862D" wp14:editId="70757251">
            <wp:extent cx="3867150" cy="3467100"/>
            <wp:effectExtent l="0" t="0" r="0" b="0"/>
            <wp:docPr id="3" name="Рисунок 3" descr="C:\Users\Administrator\Desktop\фото ШКОЛА\IMG-6def5c1dcd6006c282f5dc4d2ac7ba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фото ШКОЛА\IMG-6def5c1dcd6006c282f5dc4d2ac7ba5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63" cy="34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39" w:rsidRDefault="00DE7539">
      <w:r w:rsidRPr="00DE7539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dministrator\Desktop\фото ШКОЛА\IMG-1f4af1653a74b784d5474f481b55d4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фото ШКОЛА\IMG-1f4af1653a74b784d5474f481b55d47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EB" w:rsidRDefault="000E37EB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7EB">
        <w:rPr>
          <w:rFonts w:ascii="Times New Roman" w:hAnsi="Times New Roman" w:cs="Times New Roman"/>
          <w:sz w:val="28"/>
          <w:szCs w:val="28"/>
        </w:rPr>
        <w:t xml:space="preserve">Так же при проведении спортивно -  познавательной игры «Зов джунглей» мною была </w:t>
      </w:r>
      <w:r w:rsidR="00C4084E">
        <w:rPr>
          <w:rFonts w:ascii="Times New Roman" w:hAnsi="Times New Roman" w:cs="Times New Roman"/>
          <w:sz w:val="28"/>
          <w:szCs w:val="28"/>
        </w:rPr>
        <w:t xml:space="preserve">разработана и </w:t>
      </w:r>
      <w:r w:rsidRPr="000E37EB">
        <w:rPr>
          <w:rFonts w:ascii="Times New Roman" w:hAnsi="Times New Roman" w:cs="Times New Roman"/>
          <w:sz w:val="28"/>
          <w:szCs w:val="28"/>
        </w:rPr>
        <w:t>использована презентация с музыкальным сопровождением, описанием животных и названием эстафет.</w:t>
      </w:r>
    </w:p>
    <w:p w:rsidR="003D1E18" w:rsidRDefault="003D1E18" w:rsidP="00C40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B1" w:rsidRDefault="00B364B1" w:rsidP="00B36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2.25pt;height:273pt">
            <v:imagedata r:id="rId7" o:title="IMG-bece8e3dba789eccf8fe06d6db61e102-V"/>
          </v:shape>
        </w:pict>
      </w:r>
    </w:p>
    <w:p w:rsidR="003D1E18" w:rsidRDefault="00B364B1" w:rsidP="00B36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362.25pt;height:271.5pt">
            <v:imagedata r:id="rId8" o:title="IMG-da38768c09e715705e723f5d780f59de-V"/>
          </v:shape>
        </w:pict>
      </w:r>
    </w:p>
    <w:p w:rsidR="003D1E18" w:rsidRDefault="003D1E18" w:rsidP="00C408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4B1" w:rsidRDefault="003D1E18" w:rsidP="00B36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36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1E18">
        <w:rPr>
          <w:rFonts w:ascii="Times New Roman" w:hAnsi="Times New Roman" w:cs="Times New Roman"/>
          <w:sz w:val="28"/>
          <w:szCs w:val="28"/>
        </w:rPr>
        <w:t>Таким образом, использование ИКТ позволяет оптимизировать воспитательный процесс в формировании культ</w:t>
      </w:r>
      <w:r>
        <w:rPr>
          <w:rFonts w:ascii="Times New Roman" w:hAnsi="Times New Roman" w:cs="Times New Roman"/>
          <w:sz w:val="28"/>
          <w:szCs w:val="28"/>
        </w:rPr>
        <w:t>уры здорового образа жизни</w:t>
      </w:r>
      <w:r w:rsidR="00C5661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в группе продлённого дня</w:t>
      </w:r>
      <w:r w:rsidRPr="003D1E18">
        <w:rPr>
          <w:rFonts w:ascii="Times New Roman" w:hAnsi="Times New Roman" w:cs="Times New Roman"/>
          <w:sz w:val="28"/>
          <w:szCs w:val="28"/>
        </w:rPr>
        <w:t>, вовлечь в него обучающихся, развивать самостоятельность, творчество и критическое мышление детей. Только разумное комплексное сочетание всех имеющихся в распоряжении воспитателя методических приемов и технических средст</w:t>
      </w:r>
      <w:r w:rsidR="00B364B1">
        <w:rPr>
          <w:rFonts w:ascii="Times New Roman" w:hAnsi="Times New Roman" w:cs="Times New Roman"/>
          <w:sz w:val="28"/>
          <w:szCs w:val="28"/>
        </w:rPr>
        <w:t>в может дать желаемый результат</w:t>
      </w:r>
    </w:p>
    <w:p w:rsidR="003D1E18" w:rsidRPr="000E37EB" w:rsidRDefault="003D1E18" w:rsidP="00B364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E18" w:rsidRPr="000E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3C"/>
    <w:rsid w:val="000C7B93"/>
    <w:rsid w:val="000E37EB"/>
    <w:rsid w:val="001959AE"/>
    <w:rsid w:val="003B01B7"/>
    <w:rsid w:val="003D1E18"/>
    <w:rsid w:val="00537F3C"/>
    <w:rsid w:val="007E4B6C"/>
    <w:rsid w:val="00A14356"/>
    <w:rsid w:val="00AE3C8B"/>
    <w:rsid w:val="00B364B1"/>
    <w:rsid w:val="00C4084E"/>
    <w:rsid w:val="00C5661F"/>
    <w:rsid w:val="00DC2155"/>
    <w:rsid w:val="00D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32BE-2AA0-44C6-8379-7C0444B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Артур Осинцев</cp:lastModifiedBy>
  <cp:revision>12</cp:revision>
  <dcterms:created xsi:type="dcterms:W3CDTF">2020-03-23T08:16:00Z</dcterms:created>
  <dcterms:modified xsi:type="dcterms:W3CDTF">2020-06-03T09:03:00Z</dcterms:modified>
</cp:coreProperties>
</file>